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88" w:rsidRPr="00916461" w:rsidRDefault="00E43607">
      <w:pPr>
        <w:rPr>
          <w:rFonts w:ascii="Times New Roman" w:hAnsi="Times New Roman" w:cs="Times New Roman"/>
          <w:sz w:val="36"/>
        </w:rPr>
      </w:pPr>
      <w:r w:rsidRPr="00916461">
        <w:rPr>
          <w:rFonts w:ascii="Times New Roman" w:hAnsi="Times New Roman" w:cs="Times New Roman"/>
          <w:sz w:val="36"/>
        </w:rPr>
        <w:t>Открытый урок в 4 классе (математика, технология)</w:t>
      </w:r>
      <w:r w:rsidR="00DB3C88" w:rsidRPr="00916461">
        <w:rPr>
          <w:rFonts w:ascii="Times New Roman" w:hAnsi="Times New Roman" w:cs="Times New Roman"/>
          <w:sz w:val="36"/>
        </w:rPr>
        <w:t xml:space="preserve">  </w:t>
      </w:r>
    </w:p>
    <w:p w:rsidR="001F14DC" w:rsidRPr="00916461" w:rsidRDefault="00DB3C88">
      <w:pPr>
        <w:rPr>
          <w:rFonts w:ascii="Times New Roman" w:hAnsi="Times New Roman" w:cs="Times New Roman"/>
          <w:sz w:val="36"/>
        </w:rPr>
      </w:pPr>
      <w:r w:rsidRPr="00916461">
        <w:rPr>
          <w:rFonts w:ascii="Times New Roman" w:hAnsi="Times New Roman" w:cs="Times New Roman"/>
          <w:sz w:val="36"/>
        </w:rPr>
        <w:t>Тема</w:t>
      </w:r>
      <w:r w:rsidR="00916461" w:rsidRPr="00916461">
        <w:rPr>
          <w:rFonts w:ascii="Times New Roman" w:hAnsi="Times New Roman" w:cs="Times New Roman"/>
          <w:b/>
          <w:bCs/>
          <w:sz w:val="28"/>
        </w:rPr>
        <w:t xml:space="preserve">: </w:t>
      </w:r>
      <w:r w:rsidR="00E43607" w:rsidRPr="00916461">
        <w:rPr>
          <w:rFonts w:ascii="Times New Roman" w:hAnsi="Times New Roman" w:cs="Times New Roman"/>
          <w:sz w:val="36"/>
        </w:rPr>
        <w:t>Повторение пройденного:  «Что узнали? Чему научились?</w:t>
      </w:r>
      <w:r w:rsidRPr="00916461">
        <w:rPr>
          <w:rFonts w:ascii="Times New Roman" w:hAnsi="Times New Roman" w:cs="Times New Roman"/>
          <w:sz w:val="32"/>
        </w:rPr>
        <w:t xml:space="preserve">   </w:t>
      </w:r>
      <w:r w:rsidRPr="00916461">
        <w:rPr>
          <w:rFonts w:ascii="Times New Roman" w:hAnsi="Times New Roman" w:cs="Times New Roman"/>
          <w:sz w:val="36"/>
        </w:rPr>
        <w:t>Оригами. Рубашка</w:t>
      </w:r>
      <w:r w:rsidR="00916461">
        <w:rPr>
          <w:rFonts w:ascii="Times New Roman" w:hAnsi="Times New Roman" w:cs="Times New Roman"/>
          <w:sz w:val="32"/>
        </w:rPr>
        <w:t>.</w:t>
      </w:r>
    </w:p>
    <w:p w:rsidR="00DB3C88" w:rsidRDefault="00DB3C88" w:rsidP="00916461">
      <w:pPr>
        <w:pStyle w:val="a5"/>
        <w:tabs>
          <w:tab w:val="left" w:pos="5295"/>
        </w:tabs>
        <w:rPr>
          <w:rFonts w:ascii="Times New Roman" w:hAnsi="Times New Roman" w:cs="Times New Roman"/>
          <w:b/>
          <w:bCs/>
          <w:sz w:val="24"/>
          <w:lang w:eastAsia="ru-RU"/>
        </w:rPr>
      </w:pPr>
      <w:r w:rsidRPr="00DB3C88">
        <w:rPr>
          <w:rFonts w:ascii="Times New Roman" w:hAnsi="Times New Roman" w:cs="Times New Roman"/>
          <w:b/>
          <w:bCs/>
          <w:sz w:val="28"/>
          <w:lang w:eastAsia="ru-RU"/>
        </w:rPr>
        <w:t>Цели и задачи урока</w:t>
      </w:r>
      <w:r>
        <w:rPr>
          <w:rFonts w:ascii="Times New Roman" w:hAnsi="Times New Roman" w:cs="Times New Roman"/>
          <w:b/>
          <w:bCs/>
          <w:sz w:val="24"/>
          <w:lang w:eastAsia="ru-RU"/>
        </w:rPr>
        <w:t xml:space="preserve">:  </w:t>
      </w:r>
      <w:r w:rsidR="00916461">
        <w:rPr>
          <w:rFonts w:ascii="Times New Roman" w:hAnsi="Times New Roman" w:cs="Times New Roman"/>
          <w:b/>
          <w:bCs/>
          <w:sz w:val="24"/>
          <w:lang w:eastAsia="ru-RU"/>
        </w:rPr>
        <w:tab/>
      </w:r>
    </w:p>
    <w:p w:rsidR="00056C09" w:rsidRDefault="00DB3C88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с</w:t>
      </w:r>
      <w:r w:rsidR="00056C09" w:rsidRPr="0015485C">
        <w:rPr>
          <w:rFonts w:ascii="Times New Roman" w:hAnsi="Times New Roman" w:cs="Times New Roman"/>
          <w:sz w:val="28"/>
        </w:rPr>
        <w:t xml:space="preserve">пособствовать развитию умений решать задачи на встречное движение, выполнять геометрические построения, </w:t>
      </w:r>
      <w:r>
        <w:rPr>
          <w:rFonts w:ascii="Times New Roman" w:hAnsi="Times New Roman" w:cs="Times New Roman"/>
          <w:sz w:val="28"/>
        </w:rPr>
        <w:t>развитию вычислительных навыков.</w:t>
      </w:r>
    </w:p>
    <w:p w:rsidR="00DB3C88" w:rsidRPr="00DB3C88" w:rsidRDefault="00DB3C88" w:rsidP="00DB3C88">
      <w:pPr>
        <w:pStyle w:val="a5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—</w:t>
      </w:r>
      <w:r w:rsidRPr="00DB3C88">
        <w:rPr>
          <w:rFonts w:ascii="Times New Roman" w:hAnsi="Times New Roman" w:cs="Times New Roman"/>
          <w:sz w:val="28"/>
          <w:lang w:eastAsia="ru-RU"/>
        </w:rPr>
        <w:t>закрепление  приемов работы: сгибание, складывание, резание по прямой линии, вырезание ножницами, наклеивание, расположение деталей;</w:t>
      </w:r>
    </w:p>
    <w:p w:rsidR="00DB3C88" w:rsidRPr="00DB3C88" w:rsidRDefault="00DB3C88" w:rsidP="00DB3C88">
      <w:pPr>
        <w:pStyle w:val="a5"/>
        <w:rPr>
          <w:rFonts w:ascii="Times New Roman" w:hAnsi="Times New Roman" w:cs="Times New Roman"/>
          <w:sz w:val="28"/>
          <w:lang w:eastAsia="ru-RU"/>
        </w:rPr>
      </w:pPr>
      <w:r w:rsidRPr="00DB3C88">
        <w:rPr>
          <w:rFonts w:ascii="Times New Roman" w:hAnsi="Times New Roman" w:cs="Times New Roman"/>
          <w:sz w:val="28"/>
          <w:lang w:eastAsia="ru-RU"/>
        </w:rPr>
        <w:t>—развитие  логического мышления;</w:t>
      </w:r>
    </w:p>
    <w:p w:rsidR="00DB3C88" w:rsidRPr="0015485C" w:rsidRDefault="00DB3C88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056C09" w:rsidRPr="00916461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784960">
        <w:rPr>
          <w:rFonts w:ascii="Times New Roman" w:hAnsi="Times New Roman" w:cs="Times New Roman"/>
          <w:b/>
          <w:bCs/>
          <w:sz w:val="32"/>
        </w:rPr>
        <w:t xml:space="preserve">Тип урока: </w:t>
      </w:r>
      <w:r w:rsidRPr="00916461">
        <w:rPr>
          <w:rFonts w:ascii="Times New Roman" w:hAnsi="Times New Roman" w:cs="Times New Roman"/>
          <w:sz w:val="32"/>
        </w:rPr>
        <w:t>комплексное применение знаний и способов действий.</w:t>
      </w:r>
    </w:p>
    <w:p w:rsidR="00056C09" w:rsidRPr="0015485C" w:rsidRDefault="00056C09" w:rsidP="00056C09">
      <w:pPr>
        <w:pStyle w:val="ParagraphStyle"/>
        <w:spacing w:before="7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</w:rPr>
      </w:pPr>
      <w:r w:rsidRPr="0015485C">
        <w:rPr>
          <w:rFonts w:ascii="Times New Roman" w:hAnsi="Times New Roman" w:cs="Times New Roman"/>
          <w:b/>
          <w:bCs/>
          <w:spacing w:val="45"/>
          <w:sz w:val="28"/>
        </w:rPr>
        <w:t>Планируемые образовательные результаты</w:t>
      </w:r>
      <w:r w:rsidRPr="0015485C">
        <w:rPr>
          <w:rFonts w:ascii="Times New Roman" w:hAnsi="Times New Roman" w:cs="Times New Roman"/>
          <w:b/>
          <w:bCs/>
          <w:sz w:val="28"/>
        </w:rPr>
        <w:t>:</w:t>
      </w:r>
    </w:p>
    <w:p w:rsidR="00056C09" w:rsidRPr="00DB3C88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15485C">
        <w:rPr>
          <w:rFonts w:ascii="Times New Roman" w:hAnsi="Times New Roman" w:cs="Times New Roman"/>
          <w:b/>
          <w:bCs/>
          <w:i/>
          <w:iCs/>
          <w:sz w:val="28"/>
        </w:rPr>
        <w:t xml:space="preserve">Предметные </w:t>
      </w:r>
      <w:r w:rsidRPr="0015485C">
        <w:rPr>
          <w:rFonts w:ascii="Times New Roman" w:hAnsi="Times New Roman" w:cs="Times New Roman"/>
          <w:sz w:val="28"/>
        </w:rPr>
        <w:t>(объем освоения и уровень владения компетенциями): научатся переставлять и группировать множители, решать задачи на встречное движение, выполнять геометрические построения, совершенствовать вычислительные навыки.</w:t>
      </w:r>
      <w:r w:rsidR="00B83514">
        <w:rPr>
          <w:rFonts w:ascii="Times New Roman" w:hAnsi="Times New Roman" w:cs="Times New Roman"/>
          <w:sz w:val="28"/>
        </w:rPr>
        <w:t xml:space="preserve"> Освоение технологии складывания  и склеивания изделия.</w:t>
      </w:r>
      <w:r w:rsidR="00DB3C88">
        <w:rPr>
          <w:rFonts w:ascii="Times New Roman" w:hAnsi="Times New Roman" w:cs="Times New Roman"/>
          <w:sz w:val="28"/>
        </w:rPr>
        <w:t xml:space="preserve"> </w:t>
      </w:r>
      <w:r w:rsidR="00DB3C88" w:rsidRPr="00DB3C88">
        <w:rPr>
          <w:rFonts w:ascii="Times New Roman" w:hAnsi="Times New Roman" w:cs="Times New Roman"/>
          <w:sz w:val="28"/>
          <w:lang w:eastAsia="ru-RU"/>
        </w:rPr>
        <w:t>Освоение технологии складывания и склеивания изделия.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b/>
          <w:bCs/>
          <w:i/>
          <w:iCs/>
          <w:sz w:val="28"/>
        </w:rPr>
        <w:t xml:space="preserve">Метапредметные </w:t>
      </w:r>
      <w:r w:rsidRPr="0015485C">
        <w:rPr>
          <w:rFonts w:ascii="Times New Roman" w:hAnsi="Times New Roman" w:cs="Times New Roman"/>
          <w:sz w:val="28"/>
        </w:rPr>
        <w:t>(компоненты культурно-компетентностного опыта/приобретенная компетентность): овладеют способностью понимать учебную задачу урока, отвечать на вопросы, обобщать собственные представления; слушают собеседника и ведут диалог, оценивают свои достижения на уроке; умеют вступать в речевое общение, пользоваться учебником.</w:t>
      </w:r>
      <w:r w:rsidR="00544FA4" w:rsidRPr="00544FA4">
        <w:rPr>
          <w:rFonts w:ascii="Times New Roman" w:hAnsi="Times New Roman" w:cs="Times New Roman"/>
          <w:lang w:eastAsia="ru-RU"/>
        </w:rPr>
        <w:t xml:space="preserve"> </w:t>
      </w:r>
      <w:r w:rsidR="00544FA4">
        <w:rPr>
          <w:rFonts w:ascii="Times New Roman" w:hAnsi="Times New Roman" w:cs="Times New Roman"/>
          <w:sz w:val="32"/>
          <w:lang w:eastAsia="ru-RU"/>
        </w:rPr>
        <w:t>О</w:t>
      </w:r>
      <w:r w:rsidR="00544FA4" w:rsidRPr="00544FA4">
        <w:rPr>
          <w:rFonts w:ascii="Times New Roman" w:hAnsi="Times New Roman" w:cs="Times New Roman"/>
          <w:sz w:val="32"/>
          <w:lang w:eastAsia="ru-RU"/>
        </w:rPr>
        <w:t>рганизовывать свое рабочее место под руководством учителя</w:t>
      </w:r>
    </w:p>
    <w:p w:rsidR="00056C09" w:rsidRPr="00DB3C88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15485C">
        <w:rPr>
          <w:rFonts w:ascii="Times New Roman" w:hAnsi="Times New Roman" w:cs="Times New Roman"/>
          <w:b/>
          <w:bCs/>
          <w:i/>
          <w:iCs/>
          <w:sz w:val="28"/>
        </w:rPr>
        <w:t xml:space="preserve">Личностные: </w:t>
      </w:r>
      <w:r w:rsidRPr="0015485C">
        <w:rPr>
          <w:rFonts w:ascii="Times New Roman" w:hAnsi="Times New Roman" w:cs="Times New Roman"/>
          <w:sz w:val="28"/>
        </w:rPr>
        <w:t>применяют правила общения, осваивают навыки сотрудничества в учебной деятельности.</w:t>
      </w:r>
      <w:r w:rsidR="00B83514">
        <w:rPr>
          <w:rFonts w:ascii="Times New Roman" w:hAnsi="Times New Roman" w:cs="Times New Roman"/>
          <w:sz w:val="28"/>
        </w:rPr>
        <w:t xml:space="preserve"> Художественное и эстетическое развитие</w:t>
      </w:r>
      <w:r w:rsidR="00DB3C88">
        <w:rPr>
          <w:rFonts w:ascii="Times New Roman" w:hAnsi="Times New Roman" w:cs="Times New Roman"/>
          <w:sz w:val="28"/>
        </w:rPr>
        <w:t>,</w:t>
      </w:r>
      <w:r w:rsidR="00DB3C88">
        <w:rPr>
          <w:rFonts w:ascii="Times New Roman" w:hAnsi="Times New Roman" w:cs="Times New Roman"/>
          <w:lang w:eastAsia="ru-RU"/>
        </w:rPr>
        <w:t xml:space="preserve"> </w:t>
      </w:r>
      <w:r w:rsidR="00DB3C88" w:rsidRPr="00DB3C88">
        <w:rPr>
          <w:rFonts w:ascii="Times New Roman" w:hAnsi="Times New Roman" w:cs="Times New Roman"/>
          <w:sz w:val="28"/>
          <w:lang w:eastAsia="ru-RU"/>
        </w:rPr>
        <w:t>художественное и эстетическое развитие; развитие самостоятельности; воспитание познавательного интереса к предмету;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b/>
          <w:bCs/>
          <w:caps/>
          <w:sz w:val="28"/>
        </w:rPr>
        <w:t>м</w:t>
      </w:r>
      <w:r w:rsidRPr="0015485C">
        <w:rPr>
          <w:rFonts w:ascii="Times New Roman" w:hAnsi="Times New Roman" w:cs="Times New Roman"/>
          <w:b/>
          <w:bCs/>
          <w:sz w:val="28"/>
        </w:rPr>
        <w:t xml:space="preserve">етоды и формы обучения: </w:t>
      </w:r>
      <w:r w:rsidRPr="0015485C">
        <w:rPr>
          <w:rFonts w:ascii="Times New Roman" w:hAnsi="Times New Roman" w:cs="Times New Roman"/>
          <w:sz w:val="28"/>
        </w:rPr>
        <w:t>словесный, наглядный, практический; фронтальная, индивидуальная.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b/>
          <w:bCs/>
          <w:sz w:val="28"/>
        </w:rPr>
        <w:t xml:space="preserve">Образовательные ресурсы: </w:t>
      </w:r>
      <w:r w:rsidRPr="0015485C">
        <w:rPr>
          <w:rFonts w:ascii="Times New Roman" w:hAnsi="Times New Roman" w:cs="Times New Roman"/>
          <w:sz w:val="28"/>
        </w:rPr>
        <w:t>Математика. 3–4 классы : поурочные планы по программе «Школа России». – Волгоград : Учитель, 2012. – 1 электрон. опт. диск (CD-ROM); http://rusfolder.com/ 32474579; http://s_rechn.koch.edu54.ru/DswMedia/otkryityiyurokmatematiki.doc</w:t>
      </w:r>
    </w:p>
    <w:p w:rsidR="00056C09" w:rsidRDefault="00056C09" w:rsidP="00DB3C88">
      <w:pPr>
        <w:pStyle w:val="a5"/>
        <w:rPr>
          <w:rFonts w:ascii="Times New Roman" w:hAnsi="Times New Roman" w:cs="Times New Roman"/>
          <w:sz w:val="32"/>
          <w:lang w:eastAsia="ru-RU"/>
        </w:rPr>
      </w:pPr>
      <w:r w:rsidRPr="0015485C">
        <w:rPr>
          <w:rFonts w:ascii="Times New Roman" w:hAnsi="Times New Roman" w:cs="Times New Roman"/>
          <w:b/>
          <w:bCs/>
          <w:sz w:val="28"/>
        </w:rPr>
        <w:t xml:space="preserve">Оборудование: </w:t>
      </w:r>
      <w:r w:rsidRPr="0015485C">
        <w:rPr>
          <w:rFonts w:ascii="Times New Roman" w:hAnsi="Times New Roman" w:cs="Times New Roman"/>
          <w:sz w:val="28"/>
        </w:rPr>
        <w:t xml:space="preserve">интерактивная доска (экран), </w:t>
      </w:r>
      <w:r w:rsidR="00DB3C88" w:rsidRPr="00DB3C88">
        <w:rPr>
          <w:rFonts w:ascii="Times New Roman" w:hAnsi="Times New Roman" w:cs="Times New Roman"/>
          <w:sz w:val="32"/>
          <w:lang w:eastAsia="ru-RU"/>
        </w:rPr>
        <w:t>ножницы, клей, цветная бумага.</w:t>
      </w:r>
    </w:p>
    <w:p w:rsidR="00784960" w:rsidRDefault="00784960" w:rsidP="00DB3C88">
      <w:pPr>
        <w:pStyle w:val="a5"/>
        <w:rPr>
          <w:rFonts w:ascii="Times New Roman" w:hAnsi="Times New Roman" w:cs="Times New Roman"/>
          <w:sz w:val="32"/>
          <w:lang w:eastAsia="ru-RU"/>
        </w:rPr>
      </w:pPr>
    </w:p>
    <w:p w:rsidR="00784960" w:rsidRDefault="00784960" w:rsidP="00DB3C88">
      <w:pPr>
        <w:pStyle w:val="a5"/>
        <w:rPr>
          <w:rFonts w:ascii="Times New Roman" w:hAnsi="Times New Roman" w:cs="Times New Roman"/>
          <w:sz w:val="32"/>
          <w:lang w:eastAsia="ru-RU"/>
        </w:rPr>
      </w:pPr>
    </w:p>
    <w:p w:rsidR="00784960" w:rsidRPr="00DB3C88" w:rsidRDefault="00784960" w:rsidP="00DB3C88">
      <w:pPr>
        <w:pStyle w:val="a5"/>
        <w:rPr>
          <w:rFonts w:ascii="Times New Roman" w:hAnsi="Times New Roman" w:cs="Times New Roman"/>
          <w:sz w:val="32"/>
          <w:lang w:eastAsia="ru-RU"/>
        </w:rPr>
      </w:pPr>
    </w:p>
    <w:p w:rsidR="00056C09" w:rsidRPr="0015485C" w:rsidRDefault="00056C09" w:rsidP="00056C09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</w:rPr>
      </w:pPr>
      <w:r w:rsidRPr="0015485C">
        <w:rPr>
          <w:rFonts w:ascii="Times New Roman" w:hAnsi="Times New Roman" w:cs="Times New Roman"/>
          <w:b/>
          <w:bCs/>
          <w:caps/>
          <w:spacing w:val="45"/>
          <w:sz w:val="28"/>
        </w:rPr>
        <w:lastRenderedPageBreak/>
        <w:t>о</w:t>
      </w:r>
      <w:r w:rsidRPr="0015485C">
        <w:rPr>
          <w:rFonts w:ascii="Times New Roman" w:hAnsi="Times New Roman" w:cs="Times New Roman"/>
          <w:b/>
          <w:bCs/>
          <w:spacing w:val="45"/>
          <w:sz w:val="28"/>
        </w:rPr>
        <w:t>рганизационная структура (сценарий) урока</w:t>
      </w:r>
    </w:p>
    <w:p w:rsidR="00056C09" w:rsidRPr="0015485C" w:rsidRDefault="00056C09" w:rsidP="00056C09">
      <w:pPr>
        <w:pStyle w:val="ParagraphStyle"/>
        <w:spacing w:before="105" w:after="4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</w:rPr>
      </w:pPr>
      <w:r w:rsidRPr="0015485C">
        <w:rPr>
          <w:rFonts w:ascii="Times New Roman" w:hAnsi="Times New Roman" w:cs="Times New Roman"/>
          <w:b/>
          <w:bCs/>
          <w:sz w:val="28"/>
        </w:rPr>
        <w:t>I. Устный счет.</w:t>
      </w:r>
    </w:p>
    <w:p w:rsidR="00056C09" w:rsidRPr="0015485C" w:rsidRDefault="00056C09" w:rsidP="00056C09">
      <w:pPr>
        <w:pStyle w:val="ParagraphStyle"/>
        <w:spacing w:before="45" w:after="3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</w:rPr>
      </w:pPr>
      <w:r w:rsidRPr="0015485C">
        <w:rPr>
          <w:rFonts w:ascii="Times New Roman" w:hAnsi="Times New Roman" w:cs="Times New Roman"/>
          <w:b/>
          <w:bCs/>
          <w:sz w:val="28"/>
        </w:rPr>
        <w:t>1. Разминка «Сколько…».</w:t>
      </w:r>
    </w:p>
    <w:p w:rsidR="00056C09" w:rsidRPr="0015485C" w:rsidRDefault="00056C09" w:rsidP="00056C09">
      <w:pPr>
        <w:pStyle w:val="ParagraphStyle"/>
        <w:spacing w:line="252" w:lineRule="auto"/>
        <w:ind w:left="450"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…пальцев на правой ноге?</w:t>
      </w:r>
    </w:p>
    <w:p w:rsidR="00056C09" w:rsidRPr="0015485C" w:rsidRDefault="00056C09" w:rsidP="00056C09">
      <w:pPr>
        <w:pStyle w:val="ParagraphStyle"/>
        <w:spacing w:line="252" w:lineRule="auto"/>
        <w:ind w:left="450"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…задних и передних лап у гуся?</w:t>
      </w:r>
    </w:p>
    <w:p w:rsidR="00056C09" w:rsidRPr="0015485C" w:rsidRDefault="00056C09" w:rsidP="00056C09">
      <w:pPr>
        <w:pStyle w:val="ParagraphStyle"/>
        <w:spacing w:line="252" w:lineRule="auto"/>
        <w:ind w:left="450"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…углов у квадрата?</w:t>
      </w:r>
    </w:p>
    <w:p w:rsidR="00056C09" w:rsidRPr="0015485C" w:rsidRDefault="00056C09" w:rsidP="00056C09">
      <w:pPr>
        <w:pStyle w:val="ParagraphStyle"/>
        <w:spacing w:line="252" w:lineRule="auto"/>
        <w:ind w:left="450"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…хвостов у двух котов?</w:t>
      </w:r>
    </w:p>
    <w:p w:rsidR="00056C09" w:rsidRPr="0015485C" w:rsidRDefault="00056C09" w:rsidP="00056C09">
      <w:pPr>
        <w:pStyle w:val="ParagraphStyle"/>
        <w:spacing w:line="252" w:lineRule="auto"/>
        <w:ind w:left="450"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…гномов у Белоснежки?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– Повторите последний вопрос разминки. </w:t>
      </w:r>
      <w:r w:rsidRPr="0015485C">
        <w:rPr>
          <w:rFonts w:ascii="Times New Roman" w:hAnsi="Times New Roman" w:cs="Times New Roman"/>
          <w:i/>
          <w:iCs/>
          <w:sz w:val="28"/>
        </w:rPr>
        <w:t>(Сколько гномов у Белоснежки?)</w:t>
      </w:r>
      <w:r w:rsidRPr="0015485C">
        <w:rPr>
          <w:rFonts w:ascii="Times New Roman" w:hAnsi="Times New Roman" w:cs="Times New Roman"/>
          <w:sz w:val="28"/>
        </w:rPr>
        <w:t xml:space="preserve"> Сегодня на урок к нам пришла Белоснежка со своими друзьями гномами. Вы, конечно, все знаете о том, что с ней случилось. Мы сегодня должны ей помочь.</w:t>
      </w:r>
    </w:p>
    <w:p w:rsidR="00056C09" w:rsidRPr="0015485C" w:rsidRDefault="00056C09" w:rsidP="00056C09">
      <w:pPr>
        <w:pStyle w:val="ParagraphStyle"/>
        <w:spacing w:before="105" w:after="4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</w:rPr>
      </w:pPr>
      <w:r w:rsidRPr="0015485C">
        <w:rPr>
          <w:rFonts w:ascii="Times New Roman" w:hAnsi="Times New Roman" w:cs="Times New Roman"/>
          <w:b/>
          <w:bCs/>
          <w:sz w:val="28"/>
        </w:rPr>
        <w:t>2. Задачи на смекалку от Белоснежки.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•  Тройка лошадей, на которой Белоснежка и Принц отправились во дворец готовиться к свадьбе, пробежала 15 км. Сколько км пробежала каждая лошадь? </w:t>
      </w:r>
      <w:r w:rsidRPr="0015485C">
        <w:rPr>
          <w:rFonts w:ascii="Times New Roman" w:hAnsi="Times New Roman" w:cs="Times New Roman"/>
          <w:i/>
          <w:iCs/>
          <w:sz w:val="28"/>
        </w:rPr>
        <w:t>(15 км.)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•  В корзине у злой королевы лежало 10 яблок. Два из них она разрезала пополам. Сколько яблок в корзине? </w:t>
      </w:r>
      <w:r w:rsidRPr="0015485C">
        <w:rPr>
          <w:rFonts w:ascii="Times New Roman" w:hAnsi="Times New Roman" w:cs="Times New Roman"/>
          <w:i/>
          <w:iCs/>
          <w:sz w:val="28"/>
        </w:rPr>
        <w:t>(10.)</w:t>
      </w:r>
    </w:p>
    <w:p w:rsidR="00056C09" w:rsidRPr="0015485C" w:rsidRDefault="00056C09" w:rsidP="00056C09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</w:rPr>
      </w:pPr>
      <w:r w:rsidRPr="0015485C">
        <w:rPr>
          <w:rFonts w:ascii="Times New Roman" w:hAnsi="Times New Roman" w:cs="Times New Roman"/>
          <w:b/>
          <w:bCs/>
          <w:sz w:val="28"/>
        </w:rPr>
        <w:t>3. Выполнение вычислений.</w:t>
      </w:r>
    </w:p>
    <w:p w:rsidR="00056C09" w:rsidRPr="0015485C" w:rsidRDefault="00056C09" w:rsidP="00056C09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</w:rPr>
      </w:pPr>
      <w:r w:rsidRPr="0015485C">
        <w:rPr>
          <w:rFonts w:ascii="Times New Roman" w:hAnsi="Times New Roman" w:cs="Times New Roman"/>
          <w:sz w:val="28"/>
        </w:rPr>
        <w:t>– Вставьте в окошки числа, чтобы равенства были верными. Каждый гном принес свое равенство.</w:t>
      </w:r>
      <w:r w:rsidRPr="0015485C">
        <w:rPr>
          <w:rFonts w:ascii="Times New Roman" w:hAnsi="Times New Roman" w:cs="Times New Roman"/>
          <w:b/>
          <w:bCs/>
          <w:sz w:val="28"/>
        </w:rPr>
        <w:t xml:space="preserve"> </w:t>
      </w:r>
      <w:r w:rsidRPr="0015485C">
        <w:rPr>
          <w:rFonts w:ascii="Times New Roman" w:hAnsi="Times New Roman" w:cs="Times New Roman"/>
          <w:i/>
          <w:iCs/>
          <w:sz w:val="28"/>
        </w:rPr>
        <w:t>(Карточки с примерами для каждого ученика.)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280  = 16 · 5 + </w:t>
      </w:r>
      <w:r w:rsidRPr="0015485C">
        <w:rPr>
          <w:rFonts w:ascii="Webdings" w:hAnsi="Webdings" w:cs="Webdings"/>
          <w:sz w:val="28"/>
        </w:rPr>
        <w:t>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360 = 15 · 4 + </w:t>
      </w:r>
      <w:r w:rsidRPr="0015485C">
        <w:rPr>
          <w:rFonts w:ascii="Webdings" w:hAnsi="Webdings" w:cs="Webdings"/>
          <w:sz w:val="28"/>
        </w:rPr>
        <w:t>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493 = 31 · 3 + </w:t>
      </w:r>
      <w:r w:rsidRPr="0015485C">
        <w:rPr>
          <w:rFonts w:ascii="Webdings" w:hAnsi="Webdings" w:cs="Webdings"/>
          <w:sz w:val="28"/>
        </w:rPr>
        <w:t>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580 = 20 · 4 + </w:t>
      </w:r>
      <w:r w:rsidRPr="0015485C">
        <w:rPr>
          <w:rFonts w:ascii="Webdings" w:hAnsi="Webdings" w:cs="Webdings"/>
          <w:sz w:val="28"/>
        </w:rPr>
        <w:t>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775 = 25 · 3 + </w:t>
      </w:r>
      <w:r w:rsidRPr="0015485C">
        <w:rPr>
          <w:rFonts w:ascii="Webdings" w:hAnsi="Webdings" w:cs="Webdings"/>
          <w:sz w:val="28"/>
        </w:rPr>
        <w:t>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860 = 12 · 5 + </w:t>
      </w:r>
      <w:r w:rsidRPr="0015485C">
        <w:rPr>
          <w:rFonts w:ascii="Webdings" w:hAnsi="Webdings" w:cs="Webdings"/>
          <w:sz w:val="28"/>
        </w:rPr>
        <w:t>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970 = 14 · 5 + </w:t>
      </w:r>
      <w:r w:rsidRPr="0015485C">
        <w:rPr>
          <w:rFonts w:ascii="Webdings" w:hAnsi="Webdings" w:cs="Webdings"/>
          <w:sz w:val="28"/>
        </w:rPr>
        <w:t></w:t>
      </w:r>
    </w:p>
    <w:p w:rsidR="00056C09" w:rsidRPr="0015485C" w:rsidRDefault="00056C09" w:rsidP="00056C09">
      <w:pPr>
        <w:pStyle w:val="ParagraphStyle"/>
        <w:spacing w:before="30"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– Какие два ответа из вышеуказанных не соответствуют остальным? В чем разница?</w:t>
      </w:r>
    </w:p>
    <w:p w:rsidR="00056C09" w:rsidRPr="0015485C" w:rsidRDefault="00056C09" w:rsidP="00056C09">
      <w:pPr>
        <w:pStyle w:val="ParagraphStyle"/>
        <w:spacing w:before="120" w:after="4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</w:rPr>
      </w:pPr>
      <w:r w:rsidRPr="0015485C">
        <w:rPr>
          <w:rFonts w:ascii="Times New Roman" w:hAnsi="Times New Roman" w:cs="Times New Roman"/>
          <w:b/>
          <w:bCs/>
          <w:sz w:val="28"/>
        </w:rPr>
        <w:t>II. Входной контроль. Устная работа.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– На прошлом уроке вы решали задачи на движение, давайте проверим, как вы умеете это делать.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– Послушайте стихотворение-подсказку и используйте его при решении задач на нахождение расстояния, времени и скорости.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lastRenderedPageBreak/>
        <w:t>Хочешь узнать расстояние, путь,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Скорость на время умножь, не забудь!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Если же скорость захочешь найти,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Путь ты на время скорей раздели!</w:t>
      </w:r>
    </w:p>
    <w:p w:rsidR="00056C09" w:rsidRPr="0015485C" w:rsidRDefault="00056C09" w:rsidP="00C66841">
      <w:pPr>
        <w:pStyle w:val="ParagraphStyle"/>
        <w:tabs>
          <w:tab w:val="left" w:pos="60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– Прочитайте задачу.</w:t>
      </w:r>
      <w:r w:rsidR="00C66841">
        <w:rPr>
          <w:rFonts w:ascii="Times New Roman" w:hAnsi="Times New Roman" w:cs="Times New Roman"/>
          <w:sz w:val="28"/>
        </w:rPr>
        <w:tab/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среди темных деревьев целых три часа и, наконец, остановилась у домика семи гномов, который находился за семью холмами н</w:t>
      </w:r>
      <w:r w:rsidR="00B83514">
        <w:rPr>
          <w:rFonts w:ascii="Times New Roman" w:hAnsi="Times New Roman" w:cs="Times New Roman"/>
          <w:sz w:val="28"/>
        </w:rPr>
        <w:t>а расстоянии 12 км. С какой ско</w:t>
      </w:r>
      <w:r w:rsidRPr="0015485C">
        <w:rPr>
          <w:rFonts w:ascii="Times New Roman" w:hAnsi="Times New Roman" w:cs="Times New Roman"/>
          <w:sz w:val="28"/>
        </w:rPr>
        <w:t>ростью бежала Белоснежка?</w:t>
      </w:r>
    </w:p>
    <w:p w:rsidR="00056C09" w:rsidRPr="0015485C" w:rsidRDefault="00056C09" w:rsidP="00056C09">
      <w:pPr>
        <w:pStyle w:val="ParagraphStyle"/>
        <w:spacing w:after="105"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– Составьте задачи, обратные данной (дифференцированное задание).</w:t>
      </w:r>
    </w:p>
    <w:p w:rsidR="00056C09" w:rsidRPr="0015485C" w:rsidRDefault="00784960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 xml:space="preserve">1 группа </w:t>
      </w:r>
      <w:r w:rsidR="00056C09" w:rsidRPr="0015485C">
        <w:rPr>
          <w:rFonts w:ascii="Times New Roman" w:hAnsi="Times New Roman" w:cs="Times New Roman"/>
          <w:i/>
          <w:iCs/>
          <w:sz w:val="28"/>
        </w:rPr>
        <w:t>– самостоятельно составить задачу на нахождение времени.</w:t>
      </w:r>
    </w:p>
    <w:p w:rsidR="00056C09" w:rsidRPr="0015485C" w:rsidRDefault="00784960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2 группа -</w:t>
      </w:r>
      <w:r w:rsidR="00056C09" w:rsidRPr="0015485C">
        <w:rPr>
          <w:rFonts w:ascii="Times New Roman" w:hAnsi="Times New Roman" w:cs="Times New Roman"/>
          <w:i/>
          <w:iCs/>
          <w:sz w:val="28"/>
        </w:rPr>
        <w:t>составляют задачу на нахождение расстояния.</w:t>
      </w:r>
    </w:p>
    <w:p w:rsidR="00056C09" w:rsidRPr="0015485C" w:rsidRDefault="00056C09" w:rsidP="00056C09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со скоростью 4 км/ч среди темных деревьев очень долго. И, наконец, остановилась у домика семи гномов, который находился за семью холмами на расстоянии 12 км. Сколько времени бежала Белоснежка?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со скоростью 4 км/ч среди темных деревьев целых три часа. И, наконец, остановилась у домика семи гномов, который находился за семью холмами. Сколько километров пришлось пробежать Белоснежке, прежде чем она добралась до домика семи гномов?</w:t>
      </w:r>
    </w:p>
    <w:p w:rsidR="00056C09" w:rsidRPr="0015485C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– Можно ли считать стихотворение-подсказку выводом по выполненному заданию? Прочитайте стихотворение.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Хочешь узнать расстояние, путь,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Скорость на время умножь, не забудь!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Если же скорость захочешь найти, </w:t>
      </w:r>
    </w:p>
    <w:p w:rsidR="00056C09" w:rsidRPr="0015485C" w:rsidRDefault="00056C09" w:rsidP="00056C09">
      <w:pPr>
        <w:pStyle w:val="ParagraphStyle"/>
        <w:spacing w:line="252" w:lineRule="auto"/>
        <w:ind w:left="24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Путь ты на время скорей раздели!</w:t>
      </w:r>
    </w:p>
    <w:p w:rsidR="00056C09" w:rsidRPr="0015485C" w:rsidRDefault="00056C09" w:rsidP="00056C09">
      <w:pPr>
        <w:pStyle w:val="ParagraphStyle"/>
        <w:spacing w:before="75"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– Зачем вам нужно уметь решать такие задачи? В жизни вам это пригодится?</w:t>
      </w:r>
    </w:p>
    <w:p w:rsidR="00056C09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pacing w:val="45"/>
          <w:sz w:val="28"/>
        </w:rPr>
        <w:t>Вывод</w:t>
      </w:r>
      <w:r w:rsidRPr="0015485C">
        <w:rPr>
          <w:rFonts w:ascii="Times New Roman" w:hAnsi="Times New Roman" w:cs="Times New Roman"/>
          <w:sz w:val="28"/>
        </w:rPr>
        <w:t>: отправляясь в путешествие, мы должны учитывать расстояние до конечного пункта, время, чтобы выбрать нужную скорость передвижения.</w:t>
      </w:r>
    </w:p>
    <w:p w:rsidR="00065E5E" w:rsidRPr="0015485C" w:rsidRDefault="00065E5E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065E5E" w:rsidRDefault="00056C09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 xml:space="preserve">– Каждый день гномы уходили на работу в шахту, добывать золото и драгоценные камни. А вы тоже каждый день в свою «кладовочку» складываете драгоценные знания. Вот и сегодня она должна пополниться. </w:t>
      </w:r>
    </w:p>
    <w:p w:rsidR="00065E5E" w:rsidRDefault="00065E5E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065E5E" w:rsidRPr="00065E5E" w:rsidRDefault="00065E5E" w:rsidP="00065E5E">
      <w:pPr>
        <w:pStyle w:val="ParagraphStyle"/>
        <w:spacing w:before="105" w:after="45" w:line="252" w:lineRule="auto"/>
        <w:ind w:firstLine="360"/>
        <w:jc w:val="both"/>
        <w:rPr>
          <w:rFonts w:ascii="Times New Roman" w:hAnsi="Times New Roman" w:cs="Times New Roman"/>
          <w:spacing w:val="45"/>
          <w:sz w:val="32"/>
        </w:rPr>
      </w:pPr>
      <w:r w:rsidRPr="00065E5E">
        <w:rPr>
          <w:rFonts w:ascii="Times New Roman" w:hAnsi="Times New Roman" w:cs="Times New Roman"/>
          <w:spacing w:val="45"/>
          <w:sz w:val="32"/>
        </w:rPr>
        <w:t>2) Решение задачи.</w:t>
      </w:r>
    </w:p>
    <w:p w:rsidR="00065E5E" w:rsidRPr="00065E5E" w:rsidRDefault="00065E5E" w:rsidP="00065E5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32"/>
        </w:rPr>
      </w:pPr>
      <w:r w:rsidRPr="00065E5E">
        <w:rPr>
          <w:rFonts w:ascii="Times New Roman" w:hAnsi="Times New Roman" w:cs="Times New Roman"/>
          <w:sz w:val="32"/>
        </w:rPr>
        <w:lastRenderedPageBreak/>
        <w:t xml:space="preserve">Семь гномов, собираясь на свадьбу Принца и Белоснежки, решили составить по 3 букета, чтобы весь дворец благоухал цветочным ароматом. Для каждого букета они срезали по 5 роз. Сколько нужно гномам роз для букетов? Составьте устно числовое выражение и решите задачу удобным способом. </w:t>
      </w:r>
      <w:r w:rsidRPr="00065E5E">
        <w:rPr>
          <w:rFonts w:ascii="Times New Roman" w:hAnsi="Times New Roman" w:cs="Times New Roman"/>
          <w:i/>
          <w:iCs/>
          <w:sz w:val="32"/>
        </w:rPr>
        <w:t>(7 · 3 · 5 = 105 роз.)</w:t>
      </w:r>
    </w:p>
    <w:p w:rsidR="00065E5E" w:rsidRDefault="00065E5E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B778BC" w:rsidRPr="00B778BC" w:rsidRDefault="00B778BC" w:rsidP="00B778BC">
      <w:pPr>
        <w:pStyle w:val="ParagraphStyle"/>
        <w:spacing w:before="120" w:after="45" w:line="252" w:lineRule="auto"/>
        <w:ind w:firstLine="360"/>
        <w:jc w:val="both"/>
        <w:rPr>
          <w:rFonts w:ascii="Times New Roman" w:hAnsi="Times New Roman" w:cs="Times New Roman"/>
          <w:b/>
          <w:bCs/>
          <w:sz w:val="36"/>
        </w:rPr>
      </w:pPr>
      <w:r w:rsidRPr="00B778BC">
        <w:rPr>
          <w:rFonts w:ascii="Times New Roman" w:hAnsi="Times New Roman" w:cs="Times New Roman"/>
          <w:b/>
          <w:bCs/>
          <w:sz w:val="36"/>
        </w:rPr>
        <w:t>2. Работа над геометрическим материалом.</w:t>
      </w:r>
    </w:p>
    <w:p w:rsidR="00B778BC" w:rsidRPr="00B778BC" w:rsidRDefault="00B778BC" w:rsidP="00B778B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pacing w:val="45"/>
          <w:sz w:val="36"/>
        </w:rPr>
      </w:pPr>
      <w:r w:rsidRPr="00B778BC">
        <w:rPr>
          <w:rFonts w:ascii="Times New Roman" w:hAnsi="Times New Roman" w:cs="Times New Roman"/>
          <w:spacing w:val="45"/>
          <w:sz w:val="36"/>
        </w:rPr>
        <w:t>1) Нахождение площади квадрата.</w:t>
      </w:r>
    </w:p>
    <w:p w:rsidR="00B778BC" w:rsidRPr="00B778BC" w:rsidRDefault="00B778BC" w:rsidP="00B778B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6"/>
        </w:rPr>
      </w:pPr>
      <w:r w:rsidRPr="00B778BC">
        <w:rPr>
          <w:rFonts w:ascii="Times New Roman" w:hAnsi="Times New Roman" w:cs="Times New Roman"/>
          <w:sz w:val="36"/>
        </w:rPr>
        <w:t>– Белоснежка оказалась хорошей хозяйкой. Во дворе замка она решила разбить цветочные клумбы квадратной формы. Давайте поможем Белоснежке построить клумбу.</w:t>
      </w:r>
    </w:p>
    <w:p w:rsidR="00B778BC" w:rsidRPr="00B778BC" w:rsidRDefault="00B778BC" w:rsidP="00B778B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6"/>
        </w:rPr>
      </w:pPr>
      <w:r w:rsidRPr="00B778BC">
        <w:rPr>
          <w:rFonts w:ascii="Times New Roman" w:hAnsi="Times New Roman" w:cs="Times New Roman"/>
          <w:sz w:val="36"/>
        </w:rPr>
        <w:t>– Начертите квадрат со стороной 4 см.</w:t>
      </w:r>
    </w:p>
    <w:p w:rsidR="00B778BC" w:rsidRPr="00B778BC" w:rsidRDefault="00B778BC" w:rsidP="00B778B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6"/>
        </w:rPr>
      </w:pPr>
      <w:r w:rsidRPr="00B778BC">
        <w:rPr>
          <w:rFonts w:ascii="Times New Roman" w:hAnsi="Times New Roman" w:cs="Times New Roman"/>
          <w:sz w:val="36"/>
        </w:rPr>
        <w:t>– Усложним это задание. Чтобы купить нужное количество семян для цветника, нужно знать площадь этого цветника-квадрата.</w:t>
      </w:r>
    </w:p>
    <w:p w:rsidR="00B778BC" w:rsidRPr="00B778BC" w:rsidRDefault="00B778BC" w:rsidP="00B778B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6"/>
        </w:rPr>
      </w:pPr>
      <w:r w:rsidRPr="00B778BC">
        <w:rPr>
          <w:rFonts w:ascii="Times New Roman" w:hAnsi="Times New Roman" w:cs="Times New Roman"/>
          <w:sz w:val="36"/>
        </w:rPr>
        <w:t>– Как найти площадь квадрата?</w:t>
      </w:r>
    </w:p>
    <w:p w:rsidR="00B778BC" w:rsidRPr="00B778BC" w:rsidRDefault="00B778BC" w:rsidP="00B778BC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spacing w:val="45"/>
          <w:sz w:val="36"/>
        </w:rPr>
      </w:pPr>
      <w:r w:rsidRPr="00B778BC">
        <w:rPr>
          <w:rFonts w:ascii="Times New Roman" w:hAnsi="Times New Roman" w:cs="Times New Roman"/>
          <w:spacing w:val="45"/>
          <w:sz w:val="36"/>
        </w:rPr>
        <w:t>2) Задание на смекалку.</w:t>
      </w:r>
    </w:p>
    <w:p w:rsidR="00B778BC" w:rsidRPr="00B778BC" w:rsidRDefault="00B778BC" w:rsidP="00B778B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6"/>
        </w:rPr>
      </w:pPr>
      <w:r w:rsidRPr="00B778BC">
        <w:rPr>
          <w:rFonts w:ascii="Times New Roman" w:hAnsi="Times New Roman" w:cs="Times New Roman"/>
          <w:sz w:val="36"/>
        </w:rPr>
        <w:t>– Проведите диагонали в полученном квадрате, затем через середину проведите вертикальную линию и сосчитайте количество полученных треугольников.</w:t>
      </w:r>
    </w:p>
    <w:p w:rsidR="00B778BC" w:rsidRPr="00B778BC" w:rsidRDefault="00B778BC" w:rsidP="00B778B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36"/>
        </w:rPr>
      </w:pPr>
      <w:r w:rsidRPr="00B778BC">
        <w:rPr>
          <w:rFonts w:ascii="Times New Roman" w:hAnsi="Times New Roman" w:cs="Times New Roman"/>
          <w:sz w:val="36"/>
        </w:rPr>
        <w:t xml:space="preserve">– Сколько треугольников? </w:t>
      </w:r>
      <w:r w:rsidRPr="00B778BC">
        <w:rPr>
          <w:rFonts w:ascii="Times New Roman" w:hAnsi="Times New Roman" w:cs="Times New Roman"/>
          <w:i/>
          <w:iCs/>
          <w:sz w:val="36"/>
        </w:rPr>
        <w:t>(12.)</w:t>
      </w:r>
    </w:p>
    <w:p w:rsidR="00B778BC" w:rsidRPr="00B25237" w:rsidRDefault="00B778BC" w:rsidP="00B778BC">
      <w:pPr>
        <w:pStyle w:val="ParagraphStyle"/>
        <w:spacing w:line="252" w:lineRule="auto"/>
        <w:jc w:val="center"/>
        <w:rPr>
          <w:rFonts w:ascii="Times New Roman" w:hAnsi="Times New Roman" w:cs="Times New Roman"/>
          <w:i/>
          <w:iCs/>
        </w:rPr>
      </w:pPr>
      <w:r w:rsidRPr="00B778BC">
        <w:rPr>
          <w:rFonts w:ascii="Times New Roman" w:hAnsi="Times New Roman" w:cs="Times New Roman"/>
          <w:i/>
          <w:iCs/>
          <w:noProof/>
          <w:sz w:val="32"/>
          <w:lang w:eastAsia="ru-RU"/>
        </w:rPr>
        <w:drawing>
          <wp:inline distT="0" distB="0" distL="0" distR="0">
            <wp:extent cx="1914525" cy="19621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E5E" w:rsidRDefault="00065E5E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065E5E" w:rsidRDefault="00065E5E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065E5E" w:rsidRDefault="00065E5E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056C09" w:rsidRPr="0015485C" w:rsidRDefault="00B778BC" w:rsidP="00056C0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Давайте немножко отдохнем.</w:t>
      </w:r>
    </w:p>
    <w:p w:rsidR="00056C09" w:rsidRPr="0015485C" w:rsidRDefault="00056C09" w:rsidP="00056C09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pacing w:val="45"/>
          <w:position w:val="26"/>
          <w:sz w:val="28"/>
        </w:rPr>
      </w:pPr>
      <w:r w:rsidRPr="0015485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57200" cy="476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485C">
        <w:rPr>
          <w:rFonts w:ascii="Times New Roman" w:hAnsi="Times New Roman" w:cs="Times New Roman"/>
          <w:b/>
          <w:bCs/>
          <w:position w:val="26"/>
          <w:sz w:val="28"/>
        </w:rPr>
        <w:t xml:space="preserve">  </w:t>
      </w:r>
      <w:r w:rsidRPr="0015485C">
        <w:rPr>
          <w:rFonts w:ascii="Times New Roman" w:hAnsi="Times New Roman" w:cs="Times New Roman"/>
          <w:b/>
          <w:bCs/>
          <w:spacing w:val="45"/>
          <w:position w:val="26"/>
          <w:sz w:val="28"/>
        </w:rPr>
        <w:t>Физкультминутка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На солнечной поляночке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Стоит красивый дом,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А в доме том красивом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Живет красивый гном.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Гном, гном, как тебя зовут?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i/>
          <w:iCs/>
          <w:sz w:val="28"/>
        </w:rPr>
      </w:pPr>
      <w:r w:rsidRPr="0015485C">
        <w:rPr>
          <w:rFonts w:ascii="Times New Roman" w:hAnsi="Times New Roman" w:cs="Times New Roman"/>
          <w:i/>
          <w:iCs/>
          <w:sz w:val="28"/>
        </w:rPr>
        <w:t>(Называют свои имена одновременно.)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У меня рубашка в клетку,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Очень я люблю конфетки!</w:t>
      </w:r>
    </w:p>
    <w:p w:rsidR="00056C09" w:rsidRPr="0015485C" w:rsidRDefault="00056C09" w:rsidP="00056C09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У меня штаны в горошек,</w:t>
      </w:r>
    </w:p>
    <w:p w:rsidR="00056C09" w:rsidRPr="00784960" w:rsidRDefault="00056C09" w:rsidP="00784960">
      <w:pPr>
        <w:pStyle w:val="ParagraphStyle"/>
        <w:spacing w:line="252" w:lineRule="auto"/>
        <w:ind w:left="3000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Потому что я хороший!</w:t>
      </w:r>
    </w:p>
    <w:tbl>
      <w:tblPr>
        <w:tblStyle w:val="aa"/>
        <w:tblpPr w:leftFromText="180" w:rightFromText="180" w:vertAnchor="text" w:horzAnchor="margin" w:tblpY="170"/>
        <w:tblW w:w="0" w:type="auto"/>
        <w:tblLook w:val="04A0"/>
      </w:tblPr>
      <w:tblGrid>
        <w:gridCol w:w="2835"/>
        <w:gridCol w:w="8238"/>
        <w:gridCol w:w="3870"/>
      </w:tblGrid>
      <w:tr w:rsidR="00784960" w:rsidRPr="000B78A4" w:rsidTr="00344140">
        <w:trPr>
          <w:trHeight w:val="320"/>
        </w:trPr>
        <w:tc>
          <w:tcPr>
            <w:tcW w:w="2835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Этапы урока,</w:t>
            </w:r>
          </w:p>
          <w:p w:rsidR="00784960" w:rsidRPr="000B78A4" w:rsidRDefault="00784960" w:rsidP="00344140">
            <w:pPr>
              <w:pStyle w:val="a5"/>
              <w:tabs>
                <w:tab w:val="right" w:pos="261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методы и приёмы</w:t>
            </w: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238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Содержание. Деятельность      учителя</w:t>
            </w:r>
          </w:p>
        </w:tc>
        <w:tc>
          <w:tcPr>
            <w:tcW w:w="3870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784960" w:rsidRPr="000B78A4" w:rsidTr="00344140">
        <w:trPr>
          <w:trHeight w:val="320"/>
        </w:trPr>
        <w:tc>
          <w:tcPr>
            <w:tcW w:w="2835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Актуализация знаний: беседа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8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- Сегодня мы с вами будем делать оригами, рубашку для гномика. 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Слайд № 1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  Что такое оригами?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Слайд  №2</w:t>
            </w:r>
          </w:p>
        </w:tc>
        <w:tc>
          <w:tcPr>
            <w:tcW w:w="3870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 Слушать, отвечать на вопросы.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960" w:rsidRPr="000B78A4" w:rsidTr="00344140">
        <w:trPr>
          <w:trHeight w:val="320"/>
        </w:trPr>
        <w:tc>
          <w:tcPr>
            <w:tcW w:w="2835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8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Кто может сформулировать цель  нашего урока?  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(Цель: изготовление оригами, рубашка) 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Слайд № 3)</w:t>
            </w:r>
          </w:p>
        </w:tc>
        <w:tc>
          <w:tcPr>
            <w:tcW w:w="3870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Определяют тему урока;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Анализируют изделие.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960" w:rsidRPr="000B78A4" w:rsidTr="00344140">
        <w:trPr>
          <w:trHeight w:val="336"/>
        </w:trPr>
        <w:tc>
          <w:tcPr>
            <w:tcW w:w="2835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Построение проекта  выхода из затруднения. Организация рабочего места: беседа, , наблюдение;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</w:p>
        </w:tc>
        <w:tc>
          <w:tcPr>
            <w:tcW w:w="8238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Алгоритм работы: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Итак, начинаем складывать оригами рубашку из бумаги. Возьмите лист цветной бумаги прямоугольной формы.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При складывании листа важно точно совмещать противоположные стороны.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1.Сложите лист бумаги вдоль -  пополам.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Раскрываем сложенный лист.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2.Подгибаем строго к центральному сгибу, сначала правую сторону, а затем левую.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3. С справой стороны подгибаем уголок.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4. Точно также поступаем с другим уголком.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5. Переворачиваем лист обратной стороной. Переворачиваем вверх.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Подгибаем нижнюю часть примерно на 1 см.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6. Вновь переворачиваем лист бумаги. Подгибаем сверху сначала правый уголок  до центра, затем  левый уголок. Получается воротничок.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7. Теперь нижнюю часть подгибаем к воротниковой зоне, подложив ее под воротничок. Фото демонстрируют, как это происходит.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 Кто закончил приведите своё рабочее место в порядок.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Во время работы ваши пальчики устали, давайте сделаем разминку для них.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Физминутка </w:t>
            </w:r>
            <w:r w:rsidRPr="000B7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для кистей рук.</w:t>
            </w:r>
          </w:p>
        </w:tc>
        <w:tc>
          <w:tcPr>
            <w:tcW w:w="3870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Слушать. 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Наблюдать за выполнением работы  учителя. 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Готовят необходимые материалы.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 Повторяют за учителем поэтапное выполнение </w:t>
            </w: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Выполняют движения</w:t>
            </w:r>
          </w:p>
        </w:tc>
      </w:tr>
      <w:tr w:rsidR="00784960" w:rsidRPr="000B78A4" w:rsidTr="00344140">
        <w:trPr>
          <w:trHeight w:val="336"/>
        </w:trPr>
        <w:tc>
          <w:tcPr>
            <w:tcW w:w="2835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работа, изготовление изделия.: наблюдение за практической работой учащихся; объяснение.</w:t>
            </w:r>
          </w:p>
        </w:tc>
        <w:tc>
          <w:tcPr>
            <w:tcW w:w="8238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 Перед тем как приступить. Давайте вспомним о правилах безопасности работы с ножницами.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 при работе с ножницами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-Как нужно хранить ножницы?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-При работе внимательно следите за направлением резания.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-Не держите ножницы лезвием вверх.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-Не оставляйте ножницы с открытыми лезвиями.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-Не подходите к товарищу во время работы.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-Передавайте закрытые ножницы кольцами вперёд.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-Во время работы удерживайте материал левой рукой так, чтобы пальцы были в стороне от лезвия.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Теперь, когда мы всё повторили можно приступать к работе: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Сейчас приступайте к самостоятельной работе. В такой же последовательности как я вам показала.  Ваши изделия  будут оцениваться по тому, насколько аккуратно вы  её выполните. Я уверена, что вы все выполните её правильно, аккуратно и получите хорошую оценку.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Кому не понятно, индивидуальная помощь учителя.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Из бархатной бумаги вырезаем галстук, предварительно расчертив бумагу при помощи линейки и карандаша. Подгибаем и проклеиваем крайние части галстука, так в итоге он будет смотреться объемнее.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Несколько человек выходят к доске со своими изделиями. 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 xml:space="preserve">А остальные оценивают их работу. 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Какие бы вы оценки поставили, ребятам которые стоят у доски?</w:t>
            </w:r>
          </w:p>
        </w:tc>
        <w:tc>
          <w:tcPr>
            <w:tcW w:w="3870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 выполняют изделие по эталону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960" w:rsidRPr="000B78A4" w:rsidTr="00344140">
        <w:trPr>
          <w:trHeight w:val="336"/>
        </w:trPr>
        <w:tc>
          <w:tcPr>
            <w:tcW w:w="2835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 урока.</w:t>
            </w:r>
          </w:p>
        </w:tc>
        <w:tc>
          <w:tcPr>
            <w:tcW w:w="8238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Мы достигли нашей цели?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Какие работы самые аккуратные?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Уборка рабочих мест. Молодцы!</w:t>
            </w:r>
          </w:p>
        </w:tc>
        <w:tc>
          <w:tcPr>
            <w:tcW w:w="3870" w:type="dxa"/>
          </w:tcPr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Проводят итог.</w:t>
            </w: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960" w:rsidRPr="000B78A4" w:rsidRDefault="00784960" w:rsidP="0034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B78A4">
              <w:rPr>
                <w:rFonts w:ascii="Times New Roman" w:hAnsi="Times New Roman" w:cs="Times New Roman"/>
                <w:sz w:val="28"/>
                <w:szCs w:val="28"/>
              </w:rPr>
              <w:t>Уборка рабочих мест.</w:t>
            </w:r>
          </w:p>
        </w:tc>
      </w:tr>
    </w:tbl>
    <w:p w:rsidR="004353E6" w:rsidRPr="004353E6" w:rsidRDefault="004353E6" w:rsidP="004353E6">
      <w:pPr>
        <w:pStyle w:val="ParagraphStyle"/>
        <w:spacing w:before="120" w:after="45" w:line="252" w:lineRule="auto"/>
        <w:ind w:firstLine="360"/>
        <w:jc w:val="both"/>
        <w:rPr>
          <w:rFonts w:ascii="Times New Roman" w:hAnsi="Times New Roman" w:cs="Times New Roman"/>
          <w:b/>
          <w:bCs/>
          <w:sz w:val="32"/>
        </w:rPr>
      </w:pPr>
      <w:r w:rsidRPr="004353E6">
        <w:rPr>
          <w:rFonts w:ascii="Times New Roman" w:hAnsi="Times New Roman" w:cs="Times New Roman"/>
          <w:b/>
          <w:bCs/>
          <w:sz w:val="32"/>
        </w:rPr>
        <w:t>VI. Итог урока. Рефлексия учебной деятельности.</w:t>
      </w:r>
    </w:p>
    <w:p w:rsidR="004353E6" w:rsidRPr="004353E6" w:rsidRDefault="004353E6" w:rsidP="004353E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4353E6">
        <w:rPr>
          <w:rFonts w:ascii="Times New Roman" w:hAnsi="Times New Roman" w:cs="Times New Roman"/>
          <w:sz w:val="32"/>
        </w:rPr>
        <w:t>– Какое задание вам больше всего понравилось на уроке?</w:t>
      </w:r>
    </w:p>
    <w:p w:rsidR="004353E6" w:rsidRPr="004353E6" w:rsidRDefault="004353E6" w:rsidP="004353E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4353E6">
        <w:rPr>
          <w:rFonts w:ascii="Times New Roman" w:hAnsi="Times New Roman" w:cs="Times New Roman"/>
          <w:sz w:val="32"/>
        </w:rPr>
        <w:t>– А сейчас оцените свое настроение в конце урока и покажите карандаш нужного цвета:</w:t>
      </w:r>
    </w:p>
    <w:p w:rsidR="004353E6" w:rsidRPr="004353E6" w:rsidRDefault="004353E6" w:rsidP="004353E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4353E6">
        <w:rPr>
          <w:rFonts w:ascii="Times New Roman" w:hAnsi="Times New Roman" w:cs="Times New Roman"/>
          <w:sz w:val="32"/>
        </w:rPr>
        <w:t>1. Отличное – красный карандаш.</w:t>
      </w:r>
    </w:p>
    <w:p w:rsidR="004353E6" w:rsidRPr="004353E6" w:rsidRDefault="004353E6" w:rsidP="004353E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4353E6">
        <w:rPr>
          <w:rFonts w:ascii="Times New Roman" w:hAnsi="Times New Roman" w:cs="Times New Roman"/>
          <w:sz w:val="32"/>
        </w:rPr>
        <w:t>2. Хорошее – зеленый карандаш.</w:t>
      </w:r>
    </w:p>
    <w:p w:rsidR="004353E6" w:rsidRPr="004353E6" w:rsidRDefault="004353E6" w:rsidP="004353E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4353E6">
        <w:rPr>
          <w:rFonts w:ascii="Times New Roman" w:hAnsi="Times New Roman" w:cs="Times New Roman"/>
          <w:sz w:val="32"/>
        </w:rPr>
        <w:t>3. Не очень – желтый карандаш.</w:t>
      </w:r>
    </w:p>
    <w:p w:rsidR="004353E6" w:rsidRDefault="004353E6" w:rsidP="004353E6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32"/>
        </w:rPr>
      </w:pPr>
      <w:r w:rsidRPr="004353E6">
        <w:rPr>
          <w:rFonts w:ascii="Times New Roman" w:hAnsi="Times New Roman" w:cs="Times New Roman"/>
          <w:b/>
          <w:bCs/>
          <w:sz w:val="32"/>
        </w:rPr>
        <w:t xml:space="preserve">Домашнее задание: </w:t>
      </w:r>
      <w:r w:rsidRPr="004353E6">
        <w:rPr>
          <w:rFonts w:ascii="Times New Roman" w:hAnsi="Times New Roman" w:cs="Times New Roman"/>
          <w:sz w:val="32"/>
        </w:rPr>
        <w:t>с. 18, № 1, №2.</w:t>
      </w:r>
    </w:p>
    <w:p w:rsidR="004353E6" w:rsidRDefault="004353E6" w:rsidP="004353E6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32"/>
        </w:rPr>
      </w:pPr>
    </w:p>
    <w:p w:rsidR="004353E6" w:rsidRDefault="004353E6" w:rsidP="004353E6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32"/>
        </w:rPr>
      </w:pPr>
    </w:p>
    <w:p w:rsidR="004353E6" w:rsidRDefault="004353E6" w:rsidP="004353E6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32"/>
        </w:rPr>
      </w:pPr>
    </w:p>
    <w:p w:rsidR="004353E6" w:rsidRDefault="004353E6" w:rsidP="004353E6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32"/>
        </w:rPr>
      </w:pPr>
    </w:p>
    <w:p w:rsidR="004353E6" w:rsidRDefault="004353E6" w:rsidP="004353E6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32"/>
        </w:rPr>
      </w:pPr>
    </w:p>
    <w:p w:rsidR="000973A4" w:rsidRPr="000973A4" w:rsidRDefault="000973A4" w:rsidP="000B78A4">
      <w:pPr>
        <w:pStyle w:val="ParagraphStyle"/>
        <w:spacing w:line="252" w:lineRule="auto"/>
        <w:jc w:val="both"/>
        <w:rPr>
          <w:rFonts w:ascii="Times New Roman" w:hAnsi="Times New Roman" w:cs="Times New Roman"/>
          <w:b/>
          <w:sz w:val="36"/>
        </w:rPr>
      </w:pPr>
      <w:r w:rsidRPr="000973A4">
        <w:rPr>
          <w:rFonts w:ascii="Times New Roman" w:hAnsi="Times New Roman" w:cs="Times New Roman"/>
          <w:b/>
          <w:sz w:val="36"/>
        </w:rPr>
        <w:t xml:space="preserve">  Белоснежка бежала среди темных деревьев целых три часа и, наконец, остановилась у домика семи гномов, который находился за семью холмами на расстоянии 12 км. С какой скоростью бежала Белоснежка?</w:t>
      </w:r>
    </w:p>
    <w:p w:rsidR="00916461" w:rsidRDefault="00916461" w:rsidP="00544FA4">
      <w:pPr>
        <w:tabs>
          <w:tab w:val="left" w:pos="7860"/>
        </w:tabs>
        <w:rPr>
          <w:sz w:val="36"/>
        </w:rPr>
      </w:pPr>
    </w:p>
    <w:p w:rsidR="000973A4" w:rsidRDefault="00784960" w:rsidP="000973A4">
      <w:pPr>
        <w:pStyle w:val="ab"/>
        <w:numPr>
          <w:ilvl w:val="0"/>
          <w:numId w:val="2"/>
        </w:numPr>
        <w:rPr>
          <w:rFonts w:ascii="Times New Roman" w:hAnsi="Times New Roman" w:cs="Times New Roman"/>
          <w:b/>
          <w:sz w:val="36"/>
        </w:rPr>
      </w:pPr>
      <w:r w:rsidRPr="000973A4">
        <w:rPr>
          <w:rFonts w:ascii="Times New Roman" w:hAnsi="Times New Roman" w:cs="Times New Roman"/>
          <w:b/>
          <w:sz w:val="36"/>
        </w:rPr>
        <w:t>Белоснежка бежала со скоростью 4 км/ч среди темных деревьев очень долго. И, наконец, остановилась у домика семи гномов, который находился за семью холмами на расстоянии 12 км. Сколько времени бежала Белоснежка?</w:t>
      </w:r>
    </w:p>
    <w:p w:rsidR="000973A4" w:rsidRPr="000973A4" w:rsidRDefault="000973A4" w:rsidP="000973A4">
      <w:pPr>
        <w:pStyle w:val="ab"/>
        <w:rPr>
          <w:rFonts w:ascii="Times New Roman" w:hAnsi="Times New Roman" w:cs="Times New Roman"/>
          <w:b/>
          <w:sz w:val="36"/>
        </w:rPr>
      </w:pPr>
    </w:p>
    <w:p w:rsidR="000973A4" w:rsidRDefault="000973A4" w:rsidP="000973A4">
      <w:pPr>
        <w:pStyle w:val="ab"/>
        <w:numPr>
          <w:ilvl w:val="0"/>
          <w:numId w:val="2"/>
        </w:numPr>
        <w:rPr>
          <w:rFonts w:ascii="Times New Roman" w:hAnsi="Times New Roman" w:cs="Times New Roman"/>
          <w:b/>
          <w:sz w:val="36"/>
        </w:rPr>
      </w:pPr>
      <w:r w:rsidRPr="000973A4">
        <w:rPr>
          <w:rFonts w:ascii="Times New Roman" w:hAnsi="Times New Roman" w:cs="Times New Roman"/>
          <w:b/>
          <w:sz w:val="36"/>
        </w:rPr>
        <w:t>Белоснежка бежала со скоростью 4 км/ч среди темных деревьев целых три часа. И, наконец, остановилась у домика семи гномов, который находился за семью холмами. Сколько километров пришлось пробежать Белоснежке, прежде чем она добралась до домика семи гномов?</w:t>
      </w:r>
    </w:p>
    <w:p w:rsidR="000973A4" w:rsidRPr="000973A4" w:rsidRDefault="000973A4" w:rsidP="000973A4">
      <w:pPr>
        <w:pStyle w:val="ab"/>
        <w:rPr>
          <w:rFonts w:ascii="Times New Roman" w:hAnsi="Times New Roman" w:cs="Times New Roman"/>
          <w:b/>
          <w:sz w:val="36"/>
        </w:rPr>
      </w:pPr>
    </w:p>
    <w:p w:rsidR="000973A4" w:rsidRDefault="000973A4" w:rsidP="000973A4">
      <w:pPr>
        <w:pStyle w:val="ab"/>
        <w:numPr>
          <w:ilvl w:val="0"/>
          <w:numId w:val="5"/>
        </w:numPr>
        <w:rPr>
          <w:rFonts w:ascii="Times New Roman" w:hAnsi="Times New Roman" w:cs="Times New Roman"/>
          <w:b/>
          <w:sz w:val="36"/>
        </w:rPr>
      </w:pPr>
      <w:r w:rsidRPr="000973A4">
        <w:rPr>
          <w:rFonts w:ascii="Times New Roman" w:hAnsi="Times New Roman" w:cs="Times New Roman"/>
          <w:b/>
          <w:sz w:val="36"/>
        </w:rPr>
        <w:t>Белоснежка бежала со скоростью 4 км/ч среди темных деревьев очень долго. И, наконец, остановилась у домика семи гномов, который находился за семью холмами на расстоянии 12 км. Сколько времени бежала Белоснежка?</w:t>
      </w:r>
    </w:p>
    <w:p w:rsidR="000973A4" w:rsidRPr="000973A4" w:rsidRDefault="000973A4" w:rsidP="000973A4">
      <w:pPr>
        <w:pStyle w:val="ab"/>
        <w:rPr>
          <w:rFonts w:ascii="Times New Roman" w:hAnsi="Times New Roman" w:cs="Times New Roman"/>
          <w:b/>
          <w:sz w:val="36"/>
        </w:rPr>
      </w:pPr>
    </w:p>
    <w:p w:rsidR="000973A4" w:rsidRPr="000973A4" w:rsidRDefault="000973A4" w:rsidP="000973A4">
      <w:pPr>
        <w:pStyle w:val="ab"/>
        <w:numPr>
          <w:ilvl w:val="0"/>
          <w:numId w:val="5"/>
        </w:numPr>
        <w:rPr>
          <w:rFonts w:ascii="Times New Roman" w:hAnsi="Times New Roman" w:cs="Times New Roman"/>
          <w:b/>
          <w:sz w:val="36"/>
        </w:rPr>
      </w:pPr>
      <w:r w:rsidRPr="000973A4">
        <w:rPr>
          <w:rFonts w:ascii="Times New Roman" w:hAnsi="Times New Roman" w:cs="Times New Roman"/>
          <w:b/>
          <w:sz w:val="36"/>
        </w:rPr>
        <w:t>Белоснежка бежала со скоростью 4 км/ч среди темных деревьев целых три часа. И, наконец, остановилась у домика семи гномов, который находился за семью холмами. Сколько километров пришлось пробежать Белоснежке, прежде чем она добралась до домика семи гномов?</w:t>
      </w:r>
    </w:p>
    <w:p w:rsidR="000973A4" w:rsidRPr="000973A4" w:rsidRDefault="000973A4" w:rsidP="000973A4">
      <w:pPr>
        <w:rPr>
          <w:rFonts w:ascii="Times New Roman" w:hAnsi="Times New Roman" w:cs="Times New Roman"/>
          <w:b/>
          <w:sz w:val="36"/>
        </w:rPr>
      </w:pPr>
    </w:p>
    <w:p w:rsidR="000973A4" w:rsidRPr="0015485C" w:rsidRDefault="000973A4" w:rsidP="000973A4">
      <w:pPr>
        <w:pStyle w:val="ParagraphStyle"/>
        <w:numPr>
          <w:ilvl w:val="0"/>
          <w:numId w:val="2"/>
        </w:numPr>
        <w:spacing w:line="252" w:lineRule="auto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среди темных деревьев целых три часа и, наконец, остановилась у домика семи гномов, который находился за семью холмами н</w:t>
      </w:r>
      <w:r>
        <w:rPr>
          <w:rFonts w:ascii="Times New Roman" w:hAnsi="Times New Roman" w:cs="Times New Roman"/>
          <w:sz w:val="28"/>
        </w:rPr>
        <w:t>а расстоянии 12 км. С какой ско</w:t>
      </w:r>
      <w:r w:rsidRPr="0015485C">
        <w:rPr>
          <w:rFonts w:ascii="Times New Roman" w:hAnsi="Times New Roman" w:cs="Times New Roman"/>
          <w:sz w:val="28"/>
        </w:rPr>
        <w:t>ростью бежала Белоснежка?</w:t>
      </w:r>
    </w:p>
    <w:p w:rsidR="000973A4" w:rsidRPr="0015485C" w:rsidRDefault="000973A4" w:rsidP="000973A4">
      <w:pPr>
        <w:pStyle w:val="ParagraphStyle"/>
        <w:numPr>
          <w:ilvl w:val="0"/>
          <w:numId w:val="2"/>
        </w:numPr>
        <w:spacing w:line="252" w:lineRule="auto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среди темных деревьев целых три часа и, наконец, остановилась у домика семи гномов, который находился за семью холмами н</w:t>
      </w:r>
      <w:r>
        <w:rPr>
          <w:rFonts w:ascii="Times New Roman" w:hAnsi="Times New Roman" w:cs="Times New Roman"/>
          <w:sz w:val="28"/>
        </w:rPr>
        <w:t>а расстоянии 12 км. С какой ско</w:t>
      </w:r>
      <w:r w:rsidRPr="0015485C">
        <w:rPr>
          <w:rFonts w:ascii="Times New Roman" w:hAnsi="Times New Roman" w:cs="Times New Roman"/>
          <w:sz w:val="28"/>
        </w:rPr>
        <w:t>ростью бежала Белоснежка?</w:t>
      </w:r>
    </w:p>
    <w:p w:rsidR="000973A4" w:rsidRPr="0015485C" w:rsidRDefault="000973A4" w:rsidP="000973A4">
      <w:pPr>
        <w:pStyle w:val="ParagraphStyle"/>
        <w:numPr>
          <w:ilvl w:val="0"/>
          <w:numId w:val="2"/>
        </w:numPr>
        <w:spacing w:line="252" w:lineRule="auto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среди темных деревьев целых три часа и, наконец, остановилась у домика семи гномов, который находился за семью холмами н</w:t>
      </w:r>
      <w:r>
        <w:rPr>
          <w:rFonts w:ascii="Times New Roman" w:hAnsi="Times New Roman" w:cs="Times New Roman"/>
          <w:sz w:val="28"/>
        </w:rPr>
        <w:t>а расстоянии 12 км. С какой ско</w:t>
      </w:r>
      <w:r w:rsidRPr="0015485C">
        <w:rPr>
          <w:rFonts w:ascii="Times New Roman" w:hAnsi="Times New Roman" w:cs="Times New Roman"/>
          <w:sz w:val="28"/>
        </w:rPr>
        <w:t>ростью бежала Белоснежка?</w:t>
      </w:r>
    </w:p>
    <w:p w:rsidR="000973A4" w:rsidRPr="0015485C" w:rsidRDefault="000973A4" w:rsidP="000973A4">
      <w:pPr>
        <w:pStyle w:val="ParagraphStyle"/>
        <w:numPr>
          <w:ilvl w:val="0"/>
          <w:numId w:val="2"/>
        </w:numPr>
        <w:spacing w:line="252" w:lineRule="auto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среди темных деревьев целых три часа и, наконец, остановилась у домика семи гномов, который находился за семью холмами н</w:t>
      </w:r>
      <w:r>
        <w:rPr>
          <w:rFonts w:ascii="Times New Roman" w:hAnsi="Times New Roman" w:cs="Times New Roman"/>
          <w:sz w:val="28"/>
        </w:rPr>
        <w:t>а расстоянии 12 км. С какой ско</w:t>
      </w:r>
      <w:r w:rsidRPr="0015485C">
        <w:rPr>
          <w:rFonts w:ascii="Times New Roman" w:hAnsi="Times New Roman" w:cs="Times New Roman"/>
          <w:sz w:val="28"/>
        </w:rPr>
        <w:t>ростью бежала Белоснежка?</w:t>
      </w:r>
    </w:p>
    <w:p w:rsidR="000973A4" w:rsidRPr="0015485C" w:rsidRDefault="000973A4" w:rsidP="000973A4">
      <w:pPr>
        <w:pStyle w:val="ParagraphStyle"/>
        <w:numPr>
          <w:ilvl w:val="0"/>
          <w:numId w:val="2"/>
        </w:numPr>
        <w:spacing w:line="252" w:lineRule="auto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среди темных деревьев целых три часа и, наконец, остановилась у домика семи гномов, который находился за семью холмами н</w:t>
      </w:r>
      <w:r>
        <w:rPr>
          <w:rFonts w:ascii="Times New Roman" w:hAnsi="Times New Roman" w:cs="Times New Roman"/>
          <w:sz w:val="28"/>
        </w:rPr>
        <w:t>а расстоянии 12 км. С какой ско</w:t>
      </w:r>
      <w:r w:rsidRPr="0015485C">
        <w:rPr>
          <w:rFonts w:ascii="Times New Roman" w:hAnsi="Times New Roman" w:cs="Times New Roman"/>
          <w:sz w:val="28"/>
        </w:rPr>
        <w:t>ростью бежала Белоснежка?</w:t>
      </w:r>
    </w:p>
    <w:p w:rsidR="000973A4" w:rsidRPr="0015485C" w:rsidRDefault="000973A4" w:rsidP="000973A4">
      <w:pPr>
        <w:pStyle w:val="ParagraphStyle"/>
        <w:numPr>
          <w:ilvl w:val="0"/>
          <w:numId w:val="2"/>
        </w:numPr>
        <w:spacing w:line="252" w:lineRule="auto"/>
        <w:jc w:val="both"/>
        <w:rPr>
          <w:rFonts w:ascii="Times New Roman" w:hAnsi="Times New Roman" w:cs="Times New Roman"/>
          <w:sz w:val="28"/>
        </w:rPr>
      </w:pPr>
      <w:r w:rsidRPr="0015485C">
        <w:rPr>
          <w:rFonts w:ascii="Times New Roman" w:hAnsi="Times New Roman" w:cs="Times New Roman"/>
          <w:sz w:val="28"/>
        </w:rPr>
        <w:t>•  Белоснежка бежала среди темных деревьев целых три часа и, наконец, остановилась у домика семи гномов, который находился за семью холмами н</w:t>
      </w:r>
      <w:r>
        <w:rPr>
          <w:rFonts w:ascii="Times New Roman" w:hAnsi="Times New Roman" w:cs="Times New Roman"/>
          <w:sz w:val="28"/>
        </w:rPr>
        <w:t>а расстоянии 12 км. С какой ско</w:t>
      </w:r>
      <w:r w:rsidRPr="0015485C">
        <w:rPr>
          <w:rFonts w:ascii="Times New Roman" w:hAnsi="Times New Roman" w:cs="Times New Roman"/>
          <w:sz w:val="28"/>
        </w:rPr>
        <w:t>ростью бежала Белоснежка?</w:t>
      </w:r>
    </w:p>
    <w:p w:rsidR="00916461" w:rsidRPr="00056C09" w:rsidRDefault="00916461" w:rsidP="00544FA4">
      <w:pPr>
        <w:tabs>
          <w:tab w:val="left" w:pos="7860"/>
        </w:tabs>
        <w:rPr>
          <w:sz w:val="36"/>
        </w:rPr>
      </w:pPr>
    </w:p>
    <w:sectPr w:rsidR="00916461" w:rsidRPr="00056C09" w:rsidSect="00784960">
      <w:pgSz w:w="16838" w:h="11906" w:orient="landscape"/>
      <w:pgMar w:top="426" w:right="56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90B" w:rsidRDefault="00FB490B" w:rsidP="00916461">
      <w:pPr>
        <w:spacing w:after="0" w:line="240" w:lineRule="auto"/>
      </w:pPr>
      <w:r>
        <w:separator/>
      </w:r>
    </w:p>
  </w:endnote>
  <w:endnote w:type="continuationSeparator" w:id="1">
    <w:p w:rsidR="00FB490B" w:rsidRDefault="00FB490B" w:rsidP="0091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90B" w:rsidRDefault="00FB490B" w:rsidP="00916461">
      <w:pPr>
        <w:spacing w:after="0" w:line="240" w:lineRule="auto"/>
      </w:pPr>
      <w:r>
        <w:separator/>
      </w:r>
    </w:p>
  </w:footnote>
  <w:footnote w:type="continuationSeparator" w:id="1">
    <w:p w:rsidR="00FB490B" w:rsidRDefault="00FB490B" w:rsidP="00916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C59A8"/>
    <w:multiLevelType w:val="hybridMultilevel"/>
    <w:tmpl w:val="7FCAC96C"/>
    <w:lvl w:ilvl="0" w:tplc="E43694B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C2F14"/>
    <w:multiLevelType w:val="hybridMultilevel"/>
    <w:tmpl w:val="88F0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877A5"/>
    <w:multiLevelType w:val="hybridMultilevel"/>
    <w:tmpl w:val="6DF258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FD7980"/>
    <w:multiLevelType w:val="hybridMultilevel"/>
    <w:tmpl w:val="64CC6832"/>
    <w:lvl w:ilvl="0" w:tplc="E43694B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9C7E0B"/>
    <w:multiLevelType w:val="hybridMultilevel"/>
    <w:tmpl w:val="988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3607"/>
    <w:rsid w:val="00050F3C"/>
    <w:rsid w:val="00056C09"/>
    <w:rsid w:val="00065E5E"/>
    <w:rsid w:val="000973A4"/>
    <w:rsid w:val="000B78A4"/>
    <w:rsid w:val="0015485C"/>
    <w:rsid w:val="001F14DC"/>
    <w:rsid w:val="004353E6"/>
    <w:rsid w:val="00544FA4"/>
    <w:rsid w:val="00754EAA"/>
    <w:rsid w:val="00784960"/>
    <w:rsid w:val="00900CB0"/>
    <w:rsid w:val="00916461"/>
    <w:rsid w:val="009A0667"/>
    <w:rsid w:val="00A17E9B"/>
    <w:rsid w:val="00B778BC"/>
    <w:rsid w:val="00B83514"/>
    <w:rsid w:val="00C66841"/>
    <w:rsid w:val="00CD3A81"/>
    <w:rsid w:val="00DB3C88"/>
    <w:rsid w:val="00DC2E46"/>
    <w:rsid w:val="00E43607"/>
    <w:rsid w:val="00EC63B7"/>
    <w:rsid w:val="00EF4373"/>
    <w:rsid w:val="00F16655"/>
    <w:rsid w:val="00FB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E46"/>
  </w:style>
  <w:style w:type="paragraph" w:styleId="1">
    <w:name w:val="heading 1"/>
    <w:basedOn w:val="a"/>
    <w:next w:val="a"/>
    <w:link w:val="10"/>
    <w:uiPriority w:val="9"/>
    <w:qFormat/>
    <w:rsid w:val="009164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56C0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56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C0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3C88"/>
    <w:pPr>
      <w:spacing w:after="0" w:line="240" w:lineRule="auto"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16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6461"/>
  </w:style>
  <w:style w:type="paragraph" w:styleId="a8">
    <w:name w:val="footer"/>
    <w:basedOn w:val="a"/>
    <w:link w:val="a9"/>
    <w:uiPriority w:val="99"/>
    <w:semiHidden/>
    <w:unhideWhenUsed/>
    <w:rsid w:val="00916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6461"/>
  </w:style>
  <w:style w:type="table" w:styleId="aa">
    <w:name w:val="Table Grid"/>
    <w:basedOn w:val="a1"/>
    <w:uiPriority w:val="59"/>
    <w:rsid w:val="00916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16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0973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10</cp:revision>
  <cp:lastPrinted>2020-02-05T08:54:00Z</cp:lastPrinted>
  <dcterms:created xsi:type="dcterms:W3CDTF">2020-01-21T09:32:00Z</dcterms:created>
  <dcterms:modified xsi:type="dcterms:W3CDTF">2020-02-18T11:08:00Z</dcterms:modified>
</cp:coreProperties>
</file>